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C7" w:rsidRDefault="007A37C7" w:rsidP="007A37C7">
      <w:r>
        <w:rPr>
          <w:noProof/>
        </w:rPr>
        <w:drawing>
          <wp:anchor distT="0" distB="0" distL="114300" distR="114300" simplePos="0" relativeHeight="251660288" behindDoc="1" locked="0" layoutInCell="1" allowOverlap="1">
            <wp:simplePos x="0" y="0"/>
            <wp:positionH relativeFrom="column">
              <wp:posOffset>-838200</wp:posOffset>
            </wp:positionH>
            <wp:positionV relativeFrom="paragraph">
              <wp:posOffset>-632460</wp:posOffset>
            </wp:positionV>
            <wp:extent cx="7175500" cy="9484360"/>
            <wp:effectExtent l="19050" t="0" r="6350" b="0"/>
            <wp:wrapNone/>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5" cstate="print"/>
                    <a:srcRect/>
                    <a:stretch>
                      <a:fillRect/>
                    </a:stretch>
                  </pic:blipFill>
                  <pic:spPr bwMode="auto">
                    <a:xfrm>
                      <a:off x="0" y="0"/>
                      <a:ext cx="7175500" cy="9484360"/>
                    </a:xfrm>
                    <a:prstGeom prst="rect">
                      <a:avLst/>
                    </a:prstGeom>
                    <a:noFill/>
                    <a:ln w="9525">
                      <a:noFill/>
                      <a:miter lim="800000"/>
                      <a:headEnd/>
                      <a:tailEnd/>
                    </a:ln>
                  </pic:spPr>
                </pic:pic>
              </a:graphicData>
            </a:graphic>
          </wp:anchor>
        </w:drawing>
      </w:r>
      <w:r w:rsidR="009865F2">
        <w:rPr>
          <w:noProof/>
        </w:rPr>
        <w:pict>
          <v:roundrect id="_x0000_s1034" style="position:absolute;margin-left:273pt;margin-top:332.25pt;width:203.5pt;height:149.25pt;z-index:-251648000;mso-wrap-edited:f;mso-position-horizontal-relative:text;mso-position-vertical-relative:text" arcsize="13708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9865F2">
        <w:rPr>
          <w:noProof/>
        </w:rPr>
        <w:pict>
          <v:roundrect id="_x0000_s1033" style="position:absolute;margin-left:272.5pt;margin-top:87.5pt;width:203.5pt;height:224.5pt;z-index:-251649024;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9865F2">
        <w:rPr>
          <w:noProof/>
        </w:rPr>
        <w:pict>
          <v:roundrect id="_x0000_s1035" style="position:absolute;margin-left:272pt;margin-top:500.5pt;width:203.5pt;height:174.75pt;z-index:-251646976;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9865F2">
        <w:rPr>
          <w:noProof/>
        </w:rPr>
        <w:pict>
          <v:roundrect id="_x0000_s1036" style="position:absolute;margin-left:-43pt;margin-top:87.5pt;width:292.5pt;height:303.5pt;z-index:-251645952;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9865F2">
        <w:rPr>
          <w:noProof/>
        </w:rPr>
        <w:pict>
          <v:roundrect id="_x0000_s1037" style="position:absolute;margin-left:-43.5pt;margin-top:407.75pt;width:292.5pt;height:267.5pt;z-index:-251644928;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p>
    <w:p w:rsidR="0012200D" w:rsidRDefault="00D0585F">
      <w:r>
        <w:rPr>
          <w:noProof/>
        </w:rPr>
        <w:drawing>
          <wp:anchor distT="0" distB="0" distL="114300" distR="114300" simplePos="0" relativeHeight="251672576" behindDoc="0" locked="0" layoutInCell="1" allowOverlap="1">
            <wp:simplePos x="0" y="0"/>
            <wp:positionH relativeFrom="column">
              <wp:posOffset>4333190</wp:posOffset>
            </wp:positionH>
            <wp:positionV relativeFrom="paragraph">
              <wp:posOffset>4998085</wp:posOffset>
            </wp:positionV>
            <wp:extent cx="1063701" cy="987552"/>
            <wp:effectExtent l="19050" t="57150" r="0" b="0"/>
            <wp:wrapNone/>
            <wp:docPr id="14" name="Picture 14" descr="Scrappin 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appin Cupcake"/>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rot="20961952">
                      <a:off x="0" y="0"/>
                      <a:ext cx="1063701" cy="987552"/>
                    </a:xfrm>
                    <a:prstGeom prst="rect">
                      <a:avLst/>
                    </a:prstGeom>
                    <a:noFill/>
                    <a:ln w="9525">
                      <a:noFill/>
                      <a:miter lim="800000"/>
                      <a:headEnd/>
                      <a:tailEnd/>
                    </a:ln>
                  </pic:spPr>
                </pic:pic>
              </a:graphicData>
            </a:graphic>
          </wp:anchor>
        </w:drawing>
      </w:r>
      <w:r w:rsidR="007A37C7">
        <w:rPr>
          <w:noProof/>
        </w:rPr>
        <w:drawing>
          <wp:anchor distT="0" distB="0" distL="114300" distR="114300" simplePos="0" relativeHeight="251666432" behindDoc="0" locked="0" layoutInCell="1" allowOverlap="1">
            <wp:simplePos x="0" y="0"/>
            <wp:positionH relativeFrom="column">
              <wp:posOffset>4835041</wp:posOffset>
            </wp:positionH>
            <wp:positionV relativeFrom="paragraph">
              <wp:posOffset>7646187</wp:posOffset>
            </wp:positionV>
            <wp:extent cx="1411961" cy="1145337"/>
            <wp:effectExtent l="38100" t="0" r="35839" b="16713"/>
            <wp:wrapNone/>
            <wp:docPr id="8" name="Picture 8" descr="Scrappin Doodles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appin Doodles Bus"/>
                    <pic:cNvPicPr>
                      <a:picLocks noChangeAspect="1" noChangeArrowheads="1"/>
                    </pic:cNvPicPr>
                  </pic:nvPicPr>
                  <pic:blipFill>
                    <a:blip r:embed="rId7" cstate="print"/>
                    <a:srcRect/>
                    <a:stretch>
                      <a:fillRect/>
                    </a:stretch>
                  </pic:blipFill>
                  <pic:spPr bwMode="auto">
                    <a:xfrm rot="184876">
                      <a:off x="0" y="0"/>
                      <a:ext cx="1411961" cy="1145337"/>
                    </a:xfrm>
                    <a:prstGeom prst="rect">
                      <a:avLst/>
                    </a:prstGeom>
                    <a:noFill/>
                    <a:ln w="9525">
                      <a:noFill/>
                      <a:miter lim="800000"/>
                      <a:headEnd/>
                      <a:tailEnd/>
                    </a:ln>
                  </pic:spPr>
                </pic:pic>
              </a:graphicData>
            </a:graphic>
          </wp:anchor>
        </w:drawing>
      </w:r>
      <w:r w:rsidR="009865F2">
        <w:rPr>
          <w:noProof/>
        </w:rPr>
        <w:pict>
          <v:shapetype id="_x0000_t202" coordsize="21600,21600" o:spt="202" path="m,l,21600r21600,l21600,xe">
            <v:stroke joinstyle="miter"/>
            <v:path gradientshapeok="t" o:connecttype="rect"/>
          </v:shapetype>
          <v:shape id="_x0000_s1031" type="#_x0000_t202" style="position:absolute;margin-left:282pt;margin-top:479.95pt;width:198pt;height:174.15pt;z-index:251665408;mso-wrap-edited:f;mso-position-horizontal-relative:text;mso-position-vertical-relative:text" wrapcoords="0 0 21600 0 21600 21600 0 21600 0 0" filled="f" stroked="f">
            <v:fill o:detectmouseclick="t"/>
            <v:textbox style="mso-next-textbox:#_x0000_s1031" inset=",7.2pt,,7.2pt">
              <w:txbxContent>
                <w:p w:rsidR="007A37C7" w:rsidRPr="00416596" w:rsidRDefault="007A37C7" w:rsidP="007A37C7">
                  <w:pPr>
                    <w:spacing w:after="0"/>
                    <w:jc w:val="center"/>
                    <w:rPr>
                      <w:rFonts w:ascii="AbcTeacher" w:hAnsi="AbcTeacher"/>
                      <w:b/>
                    </w:rPr>
                  </w:pPr>
                  <w:r w:rsidRPr="00416596">
                    <w:rPr>
                      <w:rFonts w:ascii="AbcTeacher" w:hAnsi="AbcTeacher"/>
                      <w:b/>
                    </w:rPr>
                    <w:t>Reminders</w:t>
                  </w:r>
                </w:p>
                <w:p w:rsidR="00416596" w:rsidRDefault="00416596" w:rsidP="00416596">
                  <w:pPr>
                    <w:pStyle w:val="ListParagraph"/>
                    <w:spacing w:after="0"/>
                    <w:ind w:left="360"/>
                    <w:rPr>
                      <w:rFonts w:ascii="AbcPrint" w:hAnsi="AbcPrint"/>
                      <w:sz w:val="20"/>
                      <w:szCs w:val="20"/>
                    </w:rPr>
                  </w:pPr>
                </w:p>
                <w:p w:rsidR="007A37C7" w:rsidRPr="00416596" w:rsidRDefault="00416596" w:rsidP="007A37C7">
                  <w:pPr>
                    <w:pStyle w:val="ListParagraph"/>
                    <w:numPr>
                      <w:ilvl w:val="0"/>
                      <w:numId w:val="4"/>
                    </w:numPr>
                    <w:spacing w:after="0"/>
                    <w:rPr>
                      <w:rFonts w:ascii="AbcPrint" w:hAnsi="AbcPrint"/>
                      <w:sz w:val="20"/>
                      <w:szCs w:val="20"/>
                    </w:rPr>
                  </w:pPr>
                  <w:r w:rsidRPr="00416596">
                    <w:rPr>
                      <w:rFonts w:ascii="AbcPrint" w:hAnsi="AbcPrint"/>
                      <w:sz w:val="20"/>
                      <w:szCs w:val="20"/>
                    </w:rPr>
                    <w:t>Letter f</w:t>
                  </w:r>
                  <w:r w:rsidR="007A37C7" w:rsidRPr="00416596">
                    <w:rPr>
                      <w:rFonts w:ascii="AbcPrint" w:hAnsi="AbcPrint"/>
                      <w:sz w:val="20"/>
                      <w:szCs w:val="20"/>
                    </w:rPr>
                    <w:t xml:space="preserve">luency </w:t>
                  </w:r>
                  <w:r w:rsidRPr="00416596">
                    <w:rPr>
                      <w:rFonts w:ascii="AbcPrint" w:hAnsi="AbcPrint"/>
                      <w:sz w:val="20"/>
                      <w:szCs w:val="20"/>
                    </w:rPr>
                    <w:t xml:space="preserve">and sound fluency </w:t>
                  </w:r>
                  <w:r w:rsidR="007A37C7" w:rsidRPr="00416596">
                    <w:rPr>
                      <w:rFonts w:ascii="AbcPrint" w:hAnsi="AbcPrint"/>
                      <w:sz w:val="20"/>
                      <w:szCs w:val="20"/>
                    </w:rPr>
                    <w:t>every night.</w:t>
                  </w:r>
                </w:p>
                <w:p w:rsidR="007A37C7" w:rsidRPr="00416596" w:rsidRDefault="007A37C7" w:rsidP="007A37C7">
                  <w:pPr>
                    <w:pStyle w:val="ListParagraph"/>
                    <w:numPr>
                      <w:ilvl w:val="0"/>
                      <w:numId w:val="4"/>
                    </w:numPr>
                    <w:spacing w:after="0"/>
                    <w:rPr>
                      <w:rFonts w:ascii="AbcPrint" w:hAnsi="AbcPrint"/>
                      <w:sz w:val="20"/>
                      <w:szCs w:val="20"/>
                    </w:rPr>
                  </w:pPr>
                  <w:r w:rsidRPr="00416596">
                    <w:rPr>
                      <w:rFonts w:ascii="AbcPrint" w:hAnsi="AbcPrint"/>
                      <w:sz w:val="20"/>
                      <w:szCs w:val="20"/>
                    </w:rPr>
                    <w:t xml:space="preserve">Read at least 20 mins. every night. </w:t>
                  </w:r>
                </w:p>
                <w:p w:rsidR="007A37C7" w:rsidRPr="00A5043B" w:rsidRDefault="007A37C7" w:rsidP="00A5043B">
                  <w:pPr>
                    <w:pStyle w:val="ListParagraph"/>
                    <w:numPr>
                      <w:ilvl w:val="0"/>
                      <w:numId w:val="4"/>
                    </w:numPr>
                    <w:spacing w:after="0"/>
                    <w:rPr>
                      <w:rFonts w:ascii="AbcPrint" w:hAnsi="AbcPrint"/>
                      <w:sz w:val="20"/>
                      <w:szCs w:val="20"/>
                    </w:rPr>
                  </w:pPr>
                  <w:r w:rsidRPr="00416596">
                    <w:rPr>
                      <w:rFonts w:ascii="AbcPrint" w:hAnsi="AbcPrint"/>
                      <w:sz w:val="20"/>
                      <w:szCs w:val="20"/>
                    </w:rPr>
                    <w:t xml:space="preserve">Dance performance </w:t>
                  </w:r>
                  <w:r w:rsidR="00A5043B">
                    <w:rPr>
                      <w:rFonts w:ascii="AbcPrint" w:hAnsi="AbcPrint"/>
                      <w:sz w:val="20"/>
                      <w:szCs w:val="20"/>
                    </w:rPr>
                    <w:t>“Oldies but Goodies</w:t>
                  </w:r>
                  <w:proofErr w:type="gramStart"/>
                  <w:r w:rsidR="00A5043B">
                    <w:rPr>
                      <w:rFonts w:ascii="AbcPrint" w:hAnsi="AbcPrint"/>
                      <w:sz w:val="20"/>
                      <w:szCs w:val="20"/>
                    </w:rPr>
                    <w:t xml:space="preserve">”  </w:t>
                  </w:r>
                  <w:r w:rsidRPr="00A5043B">
                    <w:rPr>
                      <w:rFonts w:ascii="AbcPrint" w:hAnsi="AbcPrint"/>
                      <w:sz w:val="20"/>
                      <w:szCs w:val="20"/>
                    </w:rPr>
                    <w:t>Nov</w:t>
                  </w:r>
                  <w:proofErr w:type="gramEnd"/>
                  <w:r w:rsidRPr="00A5043B">
                    <w:rPr>
                      <w:rFonts w:ascii="AbcPrint" w:hAnsi="AbcPrint"/>
                      <w:sz w:val="20"/>
                      <w:szCs w:val="20"/>
                    </w:rPr>
                    <w:t>. 15</w:t>
                  </w:r>
                  <w:r w:rsidRPr="00A5043B">
                    <w:rPr>
                      <w:rFonts w:ascii="AbcPrint" w:hAnsi="AbcPrint"/>
                      <w:sz w:val="20"/>
                      <w:szCs w:val="20"/>
                      <w:vertAlign w:val="superscript"/>
                    </w:rPr>
                    <w:t>th</w:t>
                  </w:r>
                  <w:r w:rsidRPr="00A5043B">
                    <w:rPr>
                      <w:rFonts w:ascii="AbcPrint" w:hAnsi="AbcPrint"/>
                      <w:sz w:val="20"/>
                      <w:szCs w:val="20"/>
                    </w:rPr>
                    <w:t>. Save the</w:t>
                  </w:r>
                </w:p>
                <w:p w:rsidR="007A37C7" w:rsidRPr="00416596" w:rsidRDefault="007A37C7" w:rsidP="007A37C7">
                  <w:pPr>
                    <w:pStyle w:val="ListParagraph"/>
                    <w:spacing w:after="0"/>
                    <w:ind w:left="360"/>
                    <w:rPr>
                      <w:rFonts w:ascii="AbcPrint" w:hAnsi="AbcPrint"/>
                      <w:sz w:val="20"/>
                      <w:szCs w:val="20"/>
                    </w:rPr>
                  </w:pPr>
                  <w:proofErr w:type="gramStart"/>
                  <w:r w:rsidRPr="00416596">
                    <w:rPr>
                      <w:rFonts w:ascii="AbcPrint" w:hAnsi="AbcPrint"/>
                      <w:sz w:val="20"/>
                      <w:szCs w:val="20"/>
                    </w:rPr>
                    <w:t>date</w:t>
                  </w:r>
                  <w:proofErr w:type="gramEnd"/>
                  <w:r w:rsidRPr="00416596">
                    <w:rPr>
                      <w:rFonts w:ascii="AbcPrint" w:hAnsi="AbcPrint"/>
                      <w:sz w:val="20"/>
                      <w:szCs w:val="20"/>
                    </w:rPr>
                    <w:t>!</w:t>
                  </w:r>
                </w:p>
                <w:p w:rsidR="007A37C7" w:rsidRPr="007A37C7" w:rsidRDefault="007A37C7" w:rsidP="007A37C7">
                  <w:pPr>
                    <w:pStyle w:val="ListParagraph"/>
                    <w:spacing w:after="0"/>
                    <w:ind w:left="360"/>
                    <w:rPr>
                      <w:rFonts w:ascii="AbcPrint" w:hAnsi="AbcPrint"/>
                    </w:rPr>
                  </w:pPr>
                </w:p>
              </w:txbxContent>
            </v:textbox>
            <w10:wrap type="tight"/>
          </v:shape>
        </w:pict>
      </w:r>
      <w:r w:rsidR="009865F2">
        <w:rPr>
          <w:noProof/>
        </w:rPr>
        <w:pict>
          <v:shape id="_x0000_s1030" type="#_x0000_t202" style="position:absolute;margin-left:272pt;margin-top:307.45pt;width:189pt;height:146.05pt;z-index:251664384;mso-wrap-edited:f;mso-position-horizontal-relative:text;mso-position-vertical-relative:text" wrapcoords="0 0 21600 0 21600 21600 0 21600 0 0" filled="f" stroked="f">
            <v:fill o:detectmouseclick="t"/>
            <v:textbox style="mso-next-textbox:#_x0000_s1030" inset=",7.2pt,,7.2pt">
              <w:txbxContent>
                <w:p w:rsidR="007A37C7" w:rsidRPr="00416596" w:rsidRDefault="007A37C7" w:rsidP="007A37C7">
                  <w:pPr>
                    <w:jc w:val="center"/>
                    <w:rPr>
                      <w:rFonts w:ascii="AbcTeacher" w:hAnsi="AbcTeacher"/>
                      <w:b/>
                    </w:rPr>
                  </w:pPr>
                  <w:r w:rsidRPr="00416596">
                    <w:rPr>
                      <w:rFonts w:ascii="AbcTeacher" w:hAnsi="AbcTeacher"/>
                      <w:b/>
                    </w:rPr>
                    <w:t>Birthday</w:t>
                  </w:r>
                </w:p>
                <w:p w:rsidR="00416596" w:rsidRDefault="00416596" w:rsidP="00416596">
                  <w:pPr>
                    <w:pStyle w:val="NoSpacing"/>
                    <w:jc w:val="center"/>
                    <w:rPr>
                      <w:rFonts w:ascii="AbcTeacher" w:hAnsi="AbcTeacher"/>
                      <w:b/>
                      <w:sz w:val="20"/>
                      <w:szCs w:val="20"/>
                    </w:rPr>
                  </w:pPr>
                </w:p>
                <w:p w:rsidR="007A37C7" w:rsidRPr="00D0585F" w:rsidRDefault="00416596" w:rsidP="00416596">
                  <w:pPr>
                    <w:pStyle w:val="NoSpacing"/>
                    <w:jc w:val="center"/>
                    <w:rPr>
                      <w:rFonts w:ascii="AbcTeacher" w:hAnsi="AbcTeacher"/>
                      <w:sz w:val="20"/>
                      <w:szCs w:val="20"/>
                    </w:rPr>
                  </w:pPr>
                  <w:r>
                    <w:rPr>
                      <w:rFonts w:ascii="AbcTeacher" w:hAnsi="AbcTeacher"/>
                      <w:b/>
                      <w:sz w:val="20"/>
                      <w:szCs w:val="20"/>
                    </w:rPr>
                    <w:t>November 19</w:t>
                  </w:r>
                  <w:r w:rsidRPr="00416596">
                    <w:rPr>
                      <w:rFonts w:ascii="AbcTeacher" w:hAnsi="AbcTeacher"/>
                      <w:b/>
                      <w:sz w:val="20"/>
                      <w:szCs w:val="20"/>
                      <w:vertAlign w:val="superscript"/>
                    </w:rPr>
                    <w:t>th</w:t>
                  </w:r>
                  <w:r>
                    <w:rPr>
                      <w:rFonts w:ascii="AbcTeacher" w:hAnsi="AbcTeacher"/>
                      <w:b/>
                      <w:sz w:val="20"/>
                      <w:szCs w:val="20"/>
                    </w:rPr>
                    <w:t xml:space="preserve">: </w:t>
                  </w:r>
                  <w:r w:rsidRPr="00416596">
                    <w:rPr>
                      <w:rFonts w:ascii="AbcTeacher" w:hAnsi="AbcTeacher"/>
                      <w:sz w:val="20"/>
                      <w:szCs w:val="20"/>
                    </w:rPr>
                    <w:t xml:space="preserve">Mrs. Pereyra </w:t>
                  </w:r>
                  <w:r w:rsidR="007A37C7" w:rsidRPr="00D0585F">
                    <w:rPr>
                      <w:rFonts w:ascii="AbcTeacher" w:hAnsi="AbcTeacher"/>
                      <w:b/>
                      <w:sz w:val="20"/>
                      <w:szCs w:val="20"/>
                    </w:rPr>
                    <w:t>November</w:t>
                  </w:r>
                  <w:r w:rsidR="00D0585F" w:rsidRPr="00D0585F">
                    <w:rPr>
                      <w:rFonts w:ascii="AbcTeacher" w:hAnsi="AbcTeacher"/>
                      <w:b/>
                      <w:sz w:val="20"/>
                      <w:szCs w:val="20"/>
                    </w:rPr>
                    <w:t>25th:</w:t>
                  </w:r>
                  <w:r w:rsidR="00D0585F" w:rsidRPr="00D0585F">
                    <w:rPr>
                      <w:rFonts w:ascii="AbcTeacher" w:hAnsi="AbcTeacher"/>
                      <w:sz w:val="20"/>
                      <w:szCs w:val="20"/>
                    </w:rPr>
                    <w:t xml:space="preserve"> Anthony </w:t>
                  </w:r>
                  <w:proofErr w:type="spellStart"/>
                  <w:r w:rsidR="00D0585F" w:rsidRPr="00D0585F">
                    <w:rPr>
                      <w:rFonts w:ascii="AbcTeacher" w:hAnsi="AbcTeacher"/>
                      <w:sz w:val="20"/>
                      <w:szCs w:val="20"/>
                    </w:rPr>
                    <w:t>Vanegas</w:t>
                  </w:r>
                  <w:proofErr w:type="spellEnd"/>
                </w:p>
                <w:p w:rsidR="00D0585F" w:rsidRDefault="00416596" w:rsidP="00416596">
                  <w:pPr>
                    <w:pStyle w:val="NoSpacing"/>
                    <w:jc w:val="center"/>
                    <w:rPr>
                      <w:rFonts w:ascii="AbcTeacher" w:hAnsi="AbcTeacher"/>
                      <w:sz w:val="20"/>
                      <w:szCs w:val="20"/>
                    </w:rPr>
                  </w:pPr>
                  <w:r>
                    <w:rPr>
                      <w:rFonts w:ascii="AbcTeacher" w:hAnsi="AbcTeacher"/>
                      <w:b/>
                      <w:sz w:val="20"/>
                      <w:szCs w:val="20"/>
                    </w:rPr>
                    <w:t xml:space="preserve"> </w:t>
                  </w:r>
                  <w:r w:rsidR="00D0585F" w:rsidRPr="00D0585F">
                    <w:rPr>
                      <w:rFonts w:ascii="AbcTeacher" w:hAnsi="AbcTeacher"/>
                      <w:b/>
                      <w:sz w:val="20"/>
                      <w:szCs w:val="20"/>
                    </w:rPr>
                    <w:t>November 27</w:t>
                  </w:r>
                  <w:r w:rsidR="00D0585F" w:rsidRPr="00D0585F">
                    <w:rPr>
                      <w:rFonts w:ascii="AbcTeacher" w:hAnsi="AbcTeacher"/>
                      <w:b/>
                      <w:sz w:val="20"/>
                      <w:szCs w:val="20"/>
                      <w:vertAlign w:val="superscript"/>
                    </w:rPr>
                    <w:t>th</w:t>
                  </w:r>
                  <w:r w:rsidR="00D0585F" w:rsidRPr="00D0585F">
                    <w:rPr>
                      <w:rFonts w:ascii="AbcTeacher" w:hAnsi="AbcTeacher"/>
                      <w:b/>
                      <w:sz w:val="20"/>
                      <w:szCs w:val="20"/>
                    </w:rPr>
                    <w:t>:</w:t>
                  </w:r>
                  <w:r w:rsidR="00D0585F" w:rsidRPr="00D0585F">
                    <w:rPr>
                      <w:rFonts w:ascii="AbcTeacher" w:hAnsi="AbcTeacher"/>
                      <w:sz w:val="20"/>
                      <w:szCs w:val="20"/>
                    </w:rPr>
                    <w:t xml:space="preserve"> Nathan Rodriguez</w:t>
                  </w:r>
                </w:p>
                <w:p w:rsidR="00416596" w:rsidRPr="00D0585F" w:rsidRDefault="00416596" w:rsidP="00416596">
                  <w:pPr>
                    <w:pStyle w:val="NoSpacing"/>
                    <w:jc w:val="center"/>
                    <w:rPr>
                      <w:rFonts w:ascii="AbcTeacher" w:hAnsi="AbcTeacher"/>
                      <w:sz w:val="20"/>
                      <w:szCs w:val="20"/>
                    </w:rPr>
                  </w:pPr>
                </w:p>
              </w:txbxContent>
            </v:textbox>
            <w10:wrap type="tight"/>
          </v:shape>
        </w:pict>
      </w:r>
      <w:r w:rsidR="009865F2">
        <w:rPr>
          <w:noProof/>
        </w:rPr>
        <w:pict>
          <v:shape id="_x0000_s1027" type="#_x0000_t202" style="position:absolute;margin-left:277.5pt;margin-top:61.7pt;width:199.6pt;height:223pt;z-index:251661312;mso-wrap-edited:f;mso-position-horizontal-relative:text;mso-position-vertical-relative:text" wrapcoords="0 0 21600 0 21600 21600 0 21600 0 0" filled="f" stroked="f">
            <v:fill o:detectmouseclick="t"/>
            <v:textbox style="mso-next-textbox:#_x0000_s1027" inset=",7.2pt,,7.2pt">
              <w:txbxContent>
                <w:p w:rsidR="007A37C7" w:rsidRPr="00416596" w:rsidRDefault="007A37C7" w:rsidP="007A37C7">
                  <w:pPr>
                    <w:jc w:val="center"/>
                    <w:rPr>
                      <w:rFonts w:ascii="AbcTeacher" w:hAnsi="AbcTeacher"/>
                      <w:b/>
                    </w:rPr>
                  </w:pPr>
                  <w:r w:rsidRPr="00416596">
                    <w:rPr>
                      <w:rFonts w:ascii="AbcTeacher" w:hAnsi="AbcTeacher"/>
                      <w:b/>
                    </w:rPr>
                    <w:t>Calendar</w:t>
                  </w:r>
                </w:p>
                <w:p w:rsidR="007A37C7" w:rsidRPr="00416596" w:rsidRDefault="00416596" w:rsidP="007A37C7">
                  <w:pPr>
                    <w:pStyle w:val="ListParagraph"/>
                    <w:numPr>
                      <w:ilvl w:val="0"/>
                      <w:numId w:val="3"/>
                    </w:numPr>
                    <w:rPr>
                      <w:rFonts w:ascii="AbcPrint" w:hAnsi="AbcPrint"/>
                      <w:sz w:val="20"/>
                      <w:szCs w:val="20"/>
                    </w:rPr>
                  </w:pPr>
                  <w:r w:rsidRPr="00416596">
                    <w:rPr>
                      <w:rFonts w:ascii="AbcPrint" w:hAnsi="AbcPrint"/>
                      <w:b/>
                      <w:sz w:val="20"/>
                      <w:szCs w:val="20"/>
                    </w:rPr>
                    <w:t>Nov. 6</w:t>
                  </w:r>
                  <w:r w:rsidRPr="00416596">
                    <w:rPr>
                      <w:rFonts w:ascii="AbcPrint" w:hAnsi="AbcPrint"/>
                      <w:b/>
                      <w:sz w:val="20"/>
                      <w:szCs w:val="20"/>
                      <w:vertAlign w:val="superscript"/>
                    </w:rPr>
                    <w:t>th</w:t>
                  </w:r>
                  <w:r w:rsidRPr="00416596">
                    <w:rPr>
                      <w:rFonts w:ascii="AbcPrint" w:hAnsi="AbcPrint"/>
                      <w:b/>
                      <w:sz w:val="20"/>
                      <w:szCs w:val="20"/>
                    </w:rPr>
                    <w:t>:</w:t>
                  </w:r>
                  <w:r w:rsidRPr="00416596">
                    <w:rPr>
                      <w:rFonts w:ascii="AbcPrint" w:hAnsi="AbcPrint"/>
                      <w:sz w:val="20"/>
                      <w:szCs w:val="20"/>
                    </w:rPr>
                    <w:t xml:space="preserve"> Gallery of Saints 9:00 </w:t>
                  </w:r>
                  <w:proofErr w:type="gramStart"/>
                  <w:r w:rsidRPr="00416596">
                    <w:rPr>
                      <w:rFonts w:ascii="AbcPrint" w:hAnsi="AbcPrint"/>
                      <w:sz w:val="20"/>
                      <w:szCs w:val="20"/>
                    </w:rPr>
                    <w:t>am</w:t>
                  </w:r>
                  <w:proofErr w:type="gramEnd"/>
                  <w:r w:rsidRPr="00416596">
                    <w:rPr>
                      <w:rFonts w:ascii="AbcPrint" w:hAnsi="AbcPrint"/>
                      <w:sz w:val="20"/>
                      <w:szCs w:val="20"/>
                    </w:rPr>
                    <w:t>.</w:t>
                  </w:r>
                </w:p>
                <w:p w:rsidR="00416596" w:rsidRDefault="00416596" w:rsidP="007A37C7">
                  <w:pPr>
                    <w:pStyle w:val="ListParagraph"/>
                    <w:numPr>
                      <w:ilvl w:val="0"/>
                      <w:numId w:val="3"/>
                    </w:numPr>
                    <w:rPr>
                      <w:rFonts w:ascii="AbcPrint" w:hAnsi="AbcPrint"/>
                      <w:sz w:val="20"/>
                      <w:szCs w:val="20"/>
                    </w:rPr>
                  </w:pPr>
                  <w:r w:rsidRPr="00416596">
                    <w:rPr>
                      <w:rFonts w:ascii="AbcPrint" w:hAnsi="AbcPrint"/>
                      <w:b/>
                      <w:sz w:val="20"/>
                      <w:szCs w:val="20"/>
                    </w:rPr>
                    <w:t>Nov. 7</w:t>
                  </w:r>
                  <w:r w:rsidRPr="00416596">
                    <w:rPr>
                      <w:rFonts w:ascii="AbcPrint" w:hAnsi="AbcPrint"/>
                      <w:b/>
                      <w:sz w:val="20"/>
                      <w:szCs w:val="20"/>
                      <w:vertAlign w:val="superscript"/>
                    </w:rPr>
                    <w:t>th</w:t>
                  </w:r>
                  <w:r w:rsidRPr="00416596">
                    <w:rPr>
                      <w:rFonts w:ascii="AbcPrint" w:hAnsi="AbcPrint"/>
                      <w:b/>
                      <w:sz w:val="20"/>
                      <w:szCs w:val="20"/>
                    </w:rPr>
                    <w:t>:</w:t>
                  </w:r>
                  <w:r w:rsidRPr="00416596">
                    <w:rPr>
                      <w:rFonts w:ascii="AbcPrint" w:hAnsi="AbcPrint"/>
                      <w:sz w:val="20"/>
                      <w:szCs w:val="20"/>
                    </w:rPr>
                    <w:t xml:space="preserve"> First Friday mass at 8:00 am. Families are welcome to come and join us. Please make sure you child wears their formal uniform (Missing a tie? Please ask me.) </w:t>
                  </w:r>
                </w:p>
                <w:p w:rsidR="00416596" w:rsidRPr="00416596" w:rsidRDefault="00416596" w:rsidP="007A37C7">
                  <w:pPr>
                    <w:pStyle w:val="ListParagraph"/>
                    <w:numPr>
                      <w:ilvl w:val="0"/>
                      <w:numId w:val="3"/>
                    </w:numPr>
                    <w:rPr>
                      <w:rFonts w:ascii="AbcPrint" w:hAnsi="AbcPrint"/>
                      <w:sz w:val="20"/>
                      <w:szCs w:val="20"/>
                    </w:rPr>
                  </w:pPr>
                  <w:r w:rsidRPr="00416596">
                    <w:rPr>
                      <w:rFonts w:ascii="AbcPrint" w:hAnsi="AbcPrint"/>
                      <w:b/>
                      <w:sz w:val="20"/>
                      <w:szCs w:val="20"/>
                    </w:rPr>
                    <w:t>Nov.</w:t>
                  </w:r>
                  <w:r w:rsidRPr="00416596">
                    <w:rPr>
                      <w:rFonts w:ascii="AbcPrint" w:hAnsi="AbcPrint"/>
                      <w:sz w:val="20"/>
                      <w:szCs w:val="20"/>
                    </w:rPr>
                    <w:t xml:space="preserve"> 9</w:t>
                  </w:r>
                  <w:r w:rsidRPr="00416596">
                    <w:rPr>
                      <w:rFonts w:ascii="AbcPrint" w:hAnsi="AbcPrint"/>
                      <w:sz w:val="20"/>
                      <w:szCs w:val="20"/>
                      <w:vertAlign w:val="superscript"/>
                    </w:rPr>
                    <w:t>th</w:t>
                  </w:r>
                  <w:r w:rsidRPr="00416596">
                    <w:rPr>
                      <w:rFonts w:ascii="AbcPrint" w:hAnsi="AbcPrint"/>
                      <w:sz w:val="20"/>
                      <w:szCs w:val="20"/>
                    </w:rPr>
                    <w:t>: Family Mass at 10 am. Please have your child wear their formal uniform. Hope to see you!</w:t>
                  </w:r>
                </w:p>
                <w:p w:rsidR="00416596" w:rsidRPr="00416596" w:rsidRDefault="00416596" w:rsidP="007A37C7">
                  <w:pPr>
                    <w:pStyle w:val="ListParagraph"/>
                    <w:numPr>
                      <w:ilvl w:val="0"/>
                      <w:numId w:val="3"/>
                    </w:numPr>
                    <w:rPr>
                      <w:rFonts w:ascii="AbcPrint" w:hAnsi="AbcPrint"/>
                      <w:sz w:val="20"/>
                      <w:szCs w:val="20"/>
                    </w:rPr>
                  </w:pPr>
                  <w:r w:rsidRPr="00416596">
                    <w:rPr>
                      <w:rFonts w:ascii="AbcPrint" w:hAnsi="AbcPrint"/>
                      <w:b/>
                      <w:sz w:val="20"/>
                      <w:szCs w:val="20"/>
                    </w:rPr>
                    <w:t>Nov. 10</w:t>
                  </w:r>
                  <w:r w:rsidRPr="00416596">
                    <w:rPr>
                      <w:rFonts w:ascii="AbcPrint" w:hAnsi="AbcPrint"/>
                      <w:b/>
                      <w:sz w:val="20"/>
                      <w:szCs w:val="20"/>
                      <w:vertAlign w:val="superscript"/>
                    </w:rPr>
                    <w:t>th</w:t>
                  </w:r>
                  <w:r w:rsidRPr="00416596">
                    <w:rPr>
                      <w:rFonts w:ascii="AbcPrint" w:hAnsi="AbcPrint"/>
                      <w:b/>
                      <w:sz w:val="20"/>
                      <w:szCs w:val="20"/>
                    </w:rPr>
                    <w:t>:</w:t>
                  </w:r>
                  <w:r w:rsidRPr="00416596">
                    <w:rPr>
                      <w:rFonts w:ascii="AbcPrint" w:hAnsi="AbcPrint"/>
                      <w:sz w:val="20"/>
                      <w:szCs w:val="20"/>
                    </w:rPr>
                    <w:t xml:space="preserve"> Veterans Day! No Classes. Please make sure to thank a veteran for their duty. </w:t>
                  </w:r>
                </w:p>
              </w:txbxContent>
            </v:textbox>
            <w10:wrap type="tight"/>
          </v:shape>
        </w:pict>
      </w:r>
      <w:r w:rsidR="009865F2">
        <w:rPr>
          <w:noProof/>
        </w:rPr>
        <w:pict>
          <v:shape id="_x0000_s1028" type="#_x0000_t202" style="position:absolute;margin-left:-32pt;margin-top:59.7pt;width:272pt;height:307.25pt;z-index:251662336;mso-wrap-edited:f;mso-position-horizontal-relative:text;mso-position-vertical-relative:text" wrapcoords="0 0 21600 0 21600 21600 0 21600 0 0" filled="f" stroked="f">
            <v:fill o:detectmouseclick="t"/>
            <v:textbox style="mso-next-textbox:#_x0000_s1028" inset=",7.2pt,,7.2pt">
              <w:txbxContent>
                <w:p w:rsidR="007A37C7" w:rsidRPr="00416596" w:rsidRDefault="00D0585F" w:rsidP="00D0585F">
                  <w:pPr>
                    <w:jc w:val="center"/>
                    <w:rPr>
                      <w:rFonts w:ascii="AbcTeacher" w:hAnsi="AbcTeacher"/>
                    </w:rPr>
                  </w:pPr>
                  <w:r w:rsidRPr="00416596">
                    <w:rPr>
                      <w:rFonts w:ascii="AbcTeacher" w:hAnsi="AbcTeacher"/>
                      <w:b/>
                    </w:rPr>
                    <w:t xml:space="preserve">Peek at Our Week </w:t>
                  </w:r>
                </w:p>
                <w:p w:rsidR="00D0585F" w:rsidRDefault="00D0585F" w:rsidP="00D0585F">
                  <w:pPr>
                    <w:pStyle w:val="NoSpacing"/>
                    <w:rPr>
                      <w:rFonts w:ascii="AbcTeacher" w:hAnsi="AbcTeacher"/>
                      <w:b/>
                      <w:sz w:val="22"/>
                      <w:szCs w:val="22"/>
                    </w:rPr>
                  </w:pPr>
                </w:p>
                <w:p w:rsidR="00D0585F" w:rsidRPr="00F6265F" w:rsidRDefault="00D0585F" w:rsidP="00D0585F">
                  <w:pPr>
                    <w:pStyle w:val="NoSpacing"/>
                    <w:rPr>
                      <w:rFonts w:ascii="AbcTeacher" w:hAnsi="AbcTeacher"/>
                      <w:b/>
                      <w:sz w:val="22"/>
                      <w:szCs w:val="22"/>
                    </w:rPr>
                  </w:pPr>
                  <w:r w:rsidRPr="00F6265F">
                    <w:rPr>
                      <w:rFonts w:ascii="AbcTeacher" w:hAnsi="AbcTeacher"/>
                      <w:b/>
                      <w:sz w:val="22"/>
                      <w:szCs w:val="22"/>
                    </w:rPr>
                    <w:t xml:space="preserve">Language Arts: </w:t>
                  </w:r>
                </w:p>
                <w:p w:rsidR="00D0585F" w:rsidRPr="00D0585F" w:rsidRDefault="00D0585F" w:rsidP="00D0585F">
                  <w:pPr>
                    <w:pStyle w:val="NoSpacing"/>
                    <w:rPr>
                      <w:rFonts w:ascii="AbcTeacher" w:hAnsi="AbcTeacher"/>
                      <w:sz w:val="20"/>
                      <w:szCs w:val="20"/>
                    </w:rPr>
                  </w:pPr>
                  <w:r w:rsidRPr="00D0585F">
                    <w:rPr>
                      <w:rFonts w:ascii="AbcTeacher" w:hAnsi="AbcTeacher"/>
                      <w:b/>
                      <w:sz w:val="20"/>
                      <w:szCs w:val="20"/>
                    </w:rPr>
                    <w:t>Phonemic awareness</w:t>
                  </w:r>
                  <w:r w:rsidRPr="00D0585F">
                    <w:rPr>
                      <w:rFonts w:ascii="AbcTeacher" w:hAnsi="AbcTeacher"/>
                      <w:sz w:val="20"/>
                      <w:szCs w:val="20"/>
                    </w:rPr>
                    <w:t xml:space="preserve">: blending/segmenting onsite and rime. </w:t>
                  </w:r>
                </w:p>
                <w:p w:rsidR="00D0585F" w:rsidRPr="00D0585F" w:rsidRDefault="00D0585F" w:rsidP="00D0585F">
                  <w:pPr>
                    <w:pStyle w:val="NoSpacing"/>
                    <w:rPr>
                      <w:rFonts w:ascii="AbcTeacher" w:hAnsi="AbcTeacher"/>
                      <w:sz w:val="20"/>
                      <w:szCs w:val="20"/>
                    </w:rPr>
                  </w:pPr>
                  <w:r w:rsidRPr="00D0585F">
                    <w:rPr>
                      <w:rFonts w:ascii="AbcTeacher" w:hAnsi="AbcTeacher"/>
                      <w:b/>
                      <w:sz w:val="20"/>
                      <w:szCs w:val="20"/>
                    </w:rPr>
                    <w:t>Phonics:</w:t>
                  </w:r>
                  <w:r w:rsidRPr="00D0585F">
                    <w:rPr>
                      <w:rFonts w:ascii="AbcTeacher" w:hAnsi="AbcTeacher"/>
                      <w:sz w:val="20"/>
                      <w:szCs w:val="20"/>
                    </w:rPr>
                    <w:t xml:space="preserve"> beginning sound /b/ and initial consonant B, b. </w:t>
                  </w:r>
                </w:p>
                <w:p w:rsidR="00D0585F" w:rsidRPr="00D0585F" w:rsidRDefault="00D0585F" w:rsidP="00D0585F">
                  <w:pPr>
                    <w:pStyle w:val="NoSpacing"/>
                    <w:rPr>
                      <w:rFonts w:ascii="AbcTeacher" w:hAnsi="AbcTeacher"/>
                      <w:sz w:val="20"/>
                      <w:szCs w:val="20"/>
                    </w:rPr>
                  </w:pPr>
                  <w:r>
                    <w:rPr>
                      <w:rFonts w:ascii="AbcTeacher" w:hAnsi="AbcTeacher"/>
                      <w:b/>
                      <w:sz w:val="20"/>
                      <w:szCs w:val="20"/>
                    </w:rPr>
                    <w:t>High frequency w</w:t>
                  </w:r>
                  <w:r w:rsidRPr="00D0585F">
                    <w:rPr>
                      <w:rFonts w:ascii="AbcTeacher" w:hAnsi="AbcTeacher"/>
                      <w:b/>
                      <w:sz w:val="20"/>
                      <w:szCs w:val="20"/>
                    </w:rPr>
                    <w:t>ord</w:t>
                  </w:r>
                  <w:r w:rsidRPr="00D0585F">
                    <w:rPr>
                      <w:rFonts w:ascii="AbcTeacher" w:hAnsi="AbcTeacher"/>
                      <w:sz w:val="20"/>
                      <w:szCs w:val="20"/>
                    </w:rPr>
                    <w:t>: like</w:t>
                  </w:r>
                </w:p>
                <w:p w:rsidR="00D0585F" w:rsidRPr="00D0585F" w:rsidRDefault="00D0585F" w:rsidP="00D0585F">
                  <w:pPr>
                    <w:pStyle w:val="NoSpacing"/>
                    <w:rPr>
                      <w:rFonts w:ascii="AbcTeacher" w:hAnsi="AbcTeacher"/>
                      <w:sz w:val="20"/>
                      <w:szCs w:val="20"/>
                    </w:rPr>
                  </w:pPr>
                  <w:r w:rsidRPr="00D0585F">
                    <w:rPr>
                      <w:rFonts w:ascii="AbcTeacher" w:hAnsi="AbcTeacher"/>
                      <w:b/>
                      <w:sz w:val="20"/>
                      <w:szCs w:val="20"/>
                    </w:rPr>
                    <w:t xml:space="preserve">Strategy </w:t>
                  </w:r>
                  <w:r>
                    <w:rPr>
                      <w:rFonts w:ascii="AbcTeacher" w:hAnsi="AbcTeacher"/>
                      <w:b/>
                      <w:sz w:val="20"/>
                      <w:szCs w:val="20"/>
                    </w:rPr>
                    <w:t>f</w:t>
                  </w:r>
                  <w:r w:rsidRPr="00D0585F">
                    <w:rPr>
                      <w:rFonts w:ascii="AbcTeacher" w:hAnsi="AbcTeacher"/>
                      <w:b/>
                      <w:sz w:val="20"/>
                      <w:szCs w:val="20"/>
                    </w:rPr>
                    <w:t>ocus:</w:t>
                  </w:r>
                  <w:r w:rsidRPr="00D0585F">
                    <w:rPr>
                      <w:rFonts w:ascii="AbcTeacher" w:hAnsi="AbcTeacher"/>
                      <w:sz w:val="20"/>
                      <w:szCs w:val="20"/>
                    </w:rPr>
                    <w:t xml:space="preserve"> Predict/Infer</w:t>
                  </w:r>
                </w:p>
                <w:p w:rsidR="00D0585F" w:rsidRPr="00D0585F" w:rsidRDefault="00D0585F" w:rsidP="00D0585F">
                  <w:pPr>
                    <w:pStyle w:val="NoSpacing"/>
                    <w:rPr>
                      <w:rFonts w:ascii="AbcTeacher" w:hAnsi="AbcTeacher"/>
                      <w:sz w:val="20"/>
                      <w:szCs w:val="20"/>
                    </w:rPr>
                  </w:pPr>
                  <w:r w:rsidRPr="00D0585F">
                    <w:rPr>
                      <w:rFonts w:ascii="AbcTeacher" w:hAnsi="AbcTeacher"/>
                      <w:b/>
                      <w:sz w:val="20"/>
                      <w:szCs w:val="20"/>
                    </w:rPr>
                    <w:t xml:space="preserve">Comprehension </w:t>
                  </w:r>
                  <w:r>
                    <w:rPr>
                      <w:rFonts w:ascii="AbcTeacher" w:hAnsi="AbcTeacher"/>
                      <w:b/>
                      <w:sz w:val="20"/>
                      <w:szCs w:val="20"/>
                    </w:rPr>
                    <w:t>s</w:t>
                  </w:r>
                  <w:r w:rsidRPr="00D0585F">
                    <w:rPr>
                      <w:rFonts w:ascii="AbcTeacher" w:hAnsi="AbcTeacher"/>
                      <w:b/>
                      <w:sz w:val="20"/>
                      <w:szCs w:val="20"/>
                    </w:rPr>
                    <w:t>kill:</w:t>
                  </w:r>
                  <w:r w:rsidRPr="00D0585F">
                    <w:rPr>
                      <w:rFonts w:ascii="AbcTeacher" w:hAnsi="AbcTeacher"/>
                      <w:sz w:val="20"/>
                      <w:szCs w:val="20"/>
                    </w:rPr>
                    <w:t xml:space="preserve"> Inferences: Drawing Conclusions. </w:t>
                  </w:r>
                </w:p>
                <w:p w:rsidR="00D0585F" w:rsidRPr="00D0585F" w:rsidRDefault="00D0585F" w:rsidP="00D0585F">
                  <w:pPr>
                    <w:pStyle w:val="NoSpacing"/>
                    <w:rPr>
                      <w:rFonts w:ascii="AbcTeacher" w:hAnsi="AbcTeacher"/>
                      <w:sz w:val="20"/>
                      <w:szCs w:val="20"/>
                    </w:rPr>
                  </w:pPr>
                  <w:r w:rsidRPr="00D0585F">
                    <w:rPr>
                      <w:rFonts w:ascii="AbcTeacher" w:hAnsi="AbcTeacher"/>
                      <w:b/>
                      <w:sz w:val="20"/>
                      <w:szCs w:val="20"/>
                    </w:rPr>
                    <w:t>Writing</w:t>
                  </w:r>
                  <w:r w:rsidRPr="00D0585F">
                    <w:rPr>
                      <w:rFonts w:ascii="AbcTeacher" w:hAnsi="AbcTeacher"/>
                      <w:sz w:val="20"/>
                      <w:szCs w:val="20"/>
                    </w:rPr>
                    <w:t>: Shared, interactive, and independent</w:t>
                  </w:r>
                </w:p>
                <w:p w:rsidR="00D0585F" w:rsidRPr="00D0585F" w:rsidRDefault="00D0585F" w:rsidP="00D0585F">
                  <w:pPr>
                    <w:pStyle w:val="NoSpacing"/>
                    <w:rPr>
                      <w:rFonts w:ascii="AbcTeacher" w:hAnsi="AbcTeacher"/>
                      <w:sz w:val="20"/>
                      <w:szCs w:val="20"/>
                    </w:rPr>
                  </w:pPr>
                  <w:r>
                    <w:rPr>
                      <w:rFonts w:ascii="AbcTeacher" w:hAnsi="AbcTeacher"/>
                      <w:b/>
                      <w:sz w:val="20"/>
                      <w:szCs w:val="20"/>
                    </w:rPr>
                    <w:t>Concept of p</w:t>
                  </w:r>
                  <w:r w:rsidRPr="00D0585F">
                    <w:rPr>
                      <w:rFonts w:ascii="AbcTeacher" w:hAnsi="AbcTeacher"/>
                      <w:b/>
                      <w:sz w:val="20"/>
                      <w:szCs w:val="20"/>
                    </w:rPr>
                    <w:t>rint:</w:t>
                  </w:r>
                  <w:r w:rsidRPr="00D0585F">
                    <w:rPr>
                      <w:rFonts w:ascii="AbcTeacher" w:hAnsi="AbcTeacher"/>
                      <w:sz w:val="20"/>
                      <w:szCs w:val="20"/>
                    </w:rPr>
                    <w:t xml:space="preserve"> Capitalize first word in sentence; end punctuation; return sweep. </w:t>
                  </w:r>
                </w:p>
                <w:p w:rsidR="00D0585F" w:rsidRPr="00D0585F" w:rsidRDefault="00D0585F" w:rsidP="00D0585F">
                  <w:pPr>
                    <w:pStyle w:val="NoSpacing"/>
                    <w:rPr>
                      <w:rFonts w:ascii="AbcTeacher" w:hAnsi="AbcTeacher"/>
                      <w:sz w:val="20"/>
                      <w:szCs w:val="20"/>
                    </w:rPr>
                  </w:pPr>
                  <w:r w:rsidRPr="00D0585F">
                    <w:rPr>
                      <w:rFonts w:ascii="AbcTeacher" w:hAnsi="AbcTeacher"/>
                      <w:b/>
                      <w:sz w:val="20"/>
                      <w:szCs w:val="20"/>
                    </w:rPr>
                    <w:t xml:space="preserve">Vocabulary </w:t>
                  </w:r>
                  <w:r>
                    <w:rPr>
                      <w:rFonts w:ascii="AbcTeacher" w:hAnsi="AbcTeacher"/>
                      <w:b/>
                      <w:sz w:val="20"/>
                      <w:szCs w:val="20"/>
                    </w:rPr>
                    <w:t>s</w:t>
                  </w:r>
                  <w:r w:rsidRPr="00D0585F">
                    <w:rPr>
                      <w:rFonts w:ascii="AbcTeacher" w:hAnsi="AbcTeacher"/>
                      <w:b/>
                      <w:sz w:val="20"/>
                      <w:szCs w:val="20"/>
                    </w:rPr>
                    <w:t>kills:</w:t>
                  </w:r>
                  <w:r w:rsidRPr="00D0585F">
                    <w:rPr>
                      <w:rFonts w:ascii="AbcTeacher" w:hAnsi="AbcTeacher"/>
                      <w:sz w:val="20"/>
                      <w:szCs w:val="20"/>
                    </w:rPr>
                    <w:t xml:space="preserve"> Using exact naming words, types of cloth.</w:t>
                  </w:r>
                </w:p>
                <w:p w:rsidR="00D0585F" w:rsidRPr="00D0585F" w:rsidRDefault="00D0585F" w:rsidP="00D0585F">
                  <w:pPr>
                    <w:pStyle w:val="NoSpacing"/>
                    <w:rPr>
                      <w:rFonts w:ascii="AbcTeacher" w:hAnsi="AbcTeacher"/>
                      <w:sz w:val="20"/>
                      <w:szCs w:val="20"/>
                    </w:rPr>
                  </w:pPr>
                  <w:r>
                    <w:rPr>
                      <w:rFonts w:ascii="AbcTeacher" w:hAnsi="AbcTeacher"/>
                      <w:b/>
                      <w:sz w:val="20"/>
                      <w:szCs w:val="20"/>
                    </w:rPr>
                    <w:t>Writing s</w:t>
                  </w:r>
                  <w:r w:rsidRPr="00D0585F">
                    <w:rPr>
                      <w:rFonts w:ascii="AbcTeacher" w:hAnsi="AbcTeacher"/>
                      <w:b/>
                      <w:sz w:val="20"/>
                      <w:szCs w:val="20"/>
                    </w:rPr>
                    <w:t>kill</w:t>
                  </w:r>
                  <w:r>
                    <w:rPr>
                      <w:rFonts w:ascii="AbcTeacher" w:hAnsi="AbcTeacher"/>
                      <w:b/>
                      <w:sz w:val="20"/>
                      <w:szCs w:val="20"/>
                    </w:rPr>
                    <w:t>s</w:t>
                  </w:r>
                  <w:r w:rsidRPr="00D0585F">
                    <w:rPr>
                      <w:rFonts w:ascii="AbcTeacher" w:hAnsi="AbcTeacher"/>
                      <w:b/>
                      <w:sz w:val="20"/>
                      <w:szCs w:val="20"/>
                    </w:rPr>
                    <w:t>:</w:t>
                  </w:r>
                  <w:r>
                    <w:rPr>
                      <w:rFonts w:ascii="AbcTeacher" w:hAnsi="AbcTeacher"/>
                      <w:b/>
                      <w:sz w:val="20"/>
                      <w:szCs w:val="20"/>
                    </w:rPr>
                    <w:t xml:space="preserve"> </w:t>
                  </w:r>
                  <w:r>
                    <w:rPr>
                      <w:rFonts w:ascii="AbcTeacher" w:hAnsi="AbcTeacher"/>
                      <w:sz w:val="20"/>
                      <w:szCs w:val="20"/>
                    </w:rPr>
                    <w:t xml:space="preserve">Writing a grocery list, choosing a good title. </w:t>
                  </w:r>
                </w:p>
                <w:p w:rsidR="00D0585F" w:rsidRPr="00D0585F" w:rsidRDefault="00D0585F" w:rsidP="00D0585F">
                  <w:pPr>
                    <w:pStyle w:val="NoSpacing"/>
                    <w:ind w:left="720" w:hanging="720"/>
                    <w:rPr>
                      <w:rFonts w:ascii="AbcTeacher" w:hAnsi="AbcTeacher"/>
                      <w:sz w:val="20"/>
                      <w:szCs w:val="20"/>
                    </w:rPr>
                  </w:pPr>
                  <w:r w:rsidRPr="00D0585F">
                    <w:rPr>
                      <w:rFonts w:ascii="AbcTeacher" w:hAnsi="AbcTeacher"/>
                      <w:b/>
                      <w:sz w:val="20"/>
                      <w:szCs w:val="20"/>
                    </w:rPr>
                    <w:t xml:space="preserve">Math: </w:t>
                  </w:r>
                  <w:r w:rsidRPr="00D0585F">
                    <w:rPr>
                      <w:rFonts w:ascii="AbcTeacher" w:hAnsi="AbcTeacher"/>
                      <w:sz w:val="20"/>
                      <w:szCs w:val="20"/>
                    </w:rPr>
                    <w:t>creating addition problems, pattern blocks, patterns,</w:t>
                  </w:r>
                </w:p>
                <w:p w:rsidR="00D0585F" w:rsidRPr="00D0585F" w:rsidRDefault="00D0585F" w:rsidP="00D0585F">
                  <w:pPr>
                    <w:pStyle w:val="NoSpacing"/>
                    <w:ind w:left="720" w:hanging="720"/>
                    <w:rPr>
                      <w:rFonts w:ascii="AbcTeacher" w:hAnsi="AbcTeacher"/>
                      <w:sz w:val="20"/>
                      <w:szCs w:val="20"/>
                    </w:rPr>
                  </w:pPr>
                  <w:proofErr w:type="gramStart"/>
                  <w:r w:rsidRPr="00D0585F">
                    <w:rPr>
                      <w:rFonts w:ascii="AbcTeacher" w:hAnsi="AbcTeacher"/>
                      <w:sz w:val="20"/>
                      <w:szCs w:val="20"/>
                    </w:rPr>
                    <w:t>and</w:t>
                  </w:r>
                  <w:proofErr w:type="gramEnd"/>
                  <w:r w:rsidRPr="00D0585F">
                    <w:rPr>
                      <w:rFonts w:ascii="AbcTeacher" w:hAnsi="AbcTeacher"/>
                      <w:sz w:val="20"/>
                      <w:szCs w:val="20"/>
                    </w:rPr>
                    <w:t xml:space="preserve"> double facts.</w:t>
                  </w:r>
                  <w:r w:rsidRPr="00D0585F">
                    <w:rPr>
                      <w:rFonts w:ascii="AbcTeacher" w:hAnsi="AbcTeacher"/>
                      <w:b/>
                      <w:sz w:val="20"/>
                      <w:szCs w:val="20"/>
                    </w:rPr>
                    <w:t xml:space="preserve">. </w:t>
                  </w:r>
                </w:p>
                <w:p w:rsidR="00D0585F" w:rsidRPr="00D0585F" w:rsidRDefault="00D0585F" w:rsidP="00D0585F">
                  <w:pPr>
                    <w:pStyle w:val="NoSpacing"/>
                    <w:rPr>
                      <w:rFonts w:ascii="AbcTeacher" w:hAnsi="AbcTeacher"/>
                      <w:sz w:val="20"/>
                      <w:szCs w:val="20"/>
                    </w:rPr>
                  </w:pPr>
                  <w:r w:rsidRPr="00D0585F">
                    <w:rPr>
                      <w:rFonts w:ascii="AbcTeacher" w:hAnsi="AbcTeacher"/>
                      <w:b/>
                      <w:sz w:val="20"/>
                      <w:szCs w:val="20"/>
                    </w:rPr>
                    <w:t xml:space="preserve">Science: </w:t>
                  </w:r>
                  <w:r w:rsidRPr="00D0585F">
                    <w:rPr>
                      <w:rFonts w:ascii="AbcTeacher" w:hAnsi="AbcTeacher"/>
                      <w:sz w:val="20"/>
                      <w:szCs w:val="20"/>
                    </w:rPr>
                    <w:t xml:space="preserve">Life Cycle of a Pumpkin </w:t>
                  </w:r>
                </w:p>
                <w:p w:rsidR="00D0585F" w:rsidRPr="00D0585F" w:rsidRDefault="00D0585F" w:rsidP="00D0585F">
                  <w:pPr>
                    <w:rPr>
                      <w:rFonts w:ascii="Smiley Monster" w:hAnsi="Smiley Monster"/>
                      <w:sz w:val="20"/>
                      <w:szCs w:val="20"/>
                    </w:rPr>
                  </w:pPr>
                  <w:r w:rsidRPr="00D0585F">
                    <w:rPr>
                      <w:rFonts w:ascii="AbcTeacher" w:hAnsi="AbcTeacher"/>
                      <w:b/>
                      <w:sz w:val="20"/>
                      <w:szCs w:val="20"/>
                    </w:rPr>
                    <w:t xml:space="preserve">Religion: </w:t>
                  </w:r>
                  <w:r w:rsidRPr="00D0585F">
                    <w:rPr>
                      <w:rFonts w:ascii="AbcTeacher" w:hAnsi="AbcTeacher"/>
                      <w:sz w:val="20"/>
                      <w:szCs w:val="20"/>
                    </w:rPr>
                    <w:t xml:space="preserve">Celebrating Saints! </w:t>
                  </w:r>
                </w:p>
                <w:p w:rsidR="007A37C7" w:rsidRPr="008B557C" w:rsidRDefault="007A37C7" w:rsidP="00D0585F">
                  <w:pPr>
                    <w:spacing w:after="0"/>
                    <w:ind w:left="360"/>
                    <w:rPr>
                      <w:rFonts w:ascii="Smiley Monster" w:hAnsi="Smiley Monster"/>
                      <w:sz w:val="32"/>
                    </w:rPr>
                  </w:pPr>
                </w:p>
              </w:txbxContent>
            </v:textbox>
            <w10:wrap type="tight"/>
          </v:shape>
        </w:pict>
      </w:r>
      <w:r w:rsidR="009865F2">
        <w:rPr>
          <w:noProof/>
        </w:rPr>
        <w:pict>
          <v:shape id="_x0000_s1029" type="#_x0000_t202" style="position:absolute;margin-left:-36pt;margin-top:389.95pt;width:4in;height:261.25pt;z-index:251663360;mso-wrap-edited:f;mso-position-horizontal-relative:text;mso-position-vertical-relative:text" wrapcoords="0 0 21600 0 21600 21600 0 21600 0 0" filled="f" stroked="f" strokecolor="#db773a">
            <v:fill o:detectmouseclick="t"/>
            <v:textbox style="mso-next-textbox:#_x0000_s1029" inset=",7.2pt,,7.2pt">
              <w:txbxContent>
                <w:p w:rsidR="007A37C7" w:rsidRDefault="00A5043B" w:rsidP="00A5043B">
                  <w:pPr>
                    <w:jc w:val="center"/>
                    <w:rPr>
                      <w:rFonts w:ascii="AbcTeacher" w:hAnsi="AbcTeacher"/>
                      <w:b/>
                      <w:sz w:val="40"/>
                      <w:szCs w:val="40"/>
                    </w:rPr>
                  </w:pPr>
                  <w:r w:rsidRPr="00A5043B">
                    <w:rPr>
                      <w:rFonts w:ascii="AbcTeacher" w:hAnsi="AbcTeacher"/>
                      <w:b/>
                      <w:sz w:val="40"/>
                      <w:szCs w:val="40"/>
                    </w:rPr>
                    <w:t>Attention Parents</w:t>
                  </w:r>
                </w:p>
                <w:p w:rsidR="00A5043B" w:rsidRPr="00A5043B" w:rsidRDefault="00A5043B" w:rsidP="00A5043B">
                  <w:pPr>
                    <w:pStyle w:val="NoSpacing"/>
                    <w:rPr>
                      <w:rFonts w:ascii="AbcTeacher" w:hAnsi="AbcTeacher"/>
                    </w:rPr>
                  </w:pPr>
                  <w:r>
                    <w:rPr>
                      <w:rFonts w:ascii="AbcTeacher" w:hAnsi="AbcTeacher"/>
                    </w:rPr>
                    <w:t>For morning drop off, there is no parking on school grounds unless you have another child in pre-school or T-K. Parents who can park on school grounds in the morning have a special pass. Please follow all school rules for the safety of all our children and be kind to each other. Remember you are the greatest example for your child. If you happen to have any concerns please let me know in order to resolve any manner or misunderstanding. Thank You!</w:t>
                  </w:r>
                </w:p>
                <w:p w:rsidR="007A37C7" w:rsidRPr="007A37C7" w:rsidRDefault="007A37C7" w:rsidP="007A37C7">
                  <w:pPr>
                    <w:jc w:val="center"/>
                    <w:rPr>
                      <w:rFonts w:ascii="AbcBulletin" w:hAnsi="AbcBulletin"/>
                    </w:rPr>
                  </w:pPr>
                </w:p>
                <w:p w:rsidR="007A37C7" w:rsidRPr="00F6190D" w:rsidRDefault="007A37C7" w:rsidP="007A37C7">
                  <w:pPr>
                    <w:rPr>
                      <w:rFonts w:ascii="Pea Nancy" w:hAnsi="Pea Nancy"/>
                      <w:sz w:val="22"/>
                    </w:rPr>
                  </w:pPr>
                </w:p>
              </w:txbxContent>
            </v:textbox>
            <w10:wrap type="tight"/>
          </v:shape>
        </w:pict>
      </w:r>
    </w:p>
    <w:sectPr w:rsidR="0012200D" w:rsidSect="00EE43B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bcTeacher">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Smiley Monster">
    <w:altName w:val="Arabic Typesetting"/>
    <w:charset w:val="00"/>
    <w:family w:val="auto"/>
    <w:pitch w:val="variable"/>
    <w:sig w:usb0="00000000"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Pea Nancy">
    <w:altName w:val="Times New Roman"/>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A3F"/>
    <w:multiLevelType w:val="hybridMultilevel"/>
    <w:tmpl w:val="D49C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9B693C"/>
    <w:multiLevelType w:val="hybridMultilevel"/>
    <w:tmpl w:val="CC2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F6DC0"/>
    <w:multiLevelType w:val="hybridMultilevel"/>
    <w:tmpl w:val="397E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B61DCD"/>
    <w:multiLevelType w:val="hybridMultilevel"/>
    <w:tmpl w:val="CC3E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A37C7"/>
    <w:rsid w:val="0012200D"/>
    <w:rsid w:val="002336A6"/>
    <w:rsid w:val="00277247"/>
    <w:rsid w:val="00416596"/>
    <w:rsid w:val="007A37C7"/>
    <w:rsid w:val="009865F2"/>
    <w:rsid w:val="00A5043B"/>
    <w:rsid w:val="00D0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C7"/>
    <w:pPr>
      <w:spacing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C7"/>
    <w:pPr>
      <w:ind w:left="720"/>
      <w:contextualSpacing/>
    </w:pPr>
  </w:style>
  <w:style w:type="paragraph" w:styleId="NoSpacing">
    <w:name w:val="No Spacing"/>
    <w:uiPriority w:val="1"/>
    <w:qFormat/>
    <w:rsid w:val="00D0585F"/>
    <w:pPr>
      <w:spacing w:after="0" w:line="240" w:lineRule="auto"/>
    </w:pPr>
    <w:rPr>
      <w:rFonts w:ascii="Cambria" w:eastAsia="Cambria" w:hAnsi="Cambria"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Grumo</dc:creator>
  <cp:lastModifiedBy>Grumo</cp:lastModifiedBy>
  <cp:revision>2</cp:revision>
  <cp:lastPrinted>2014-11-03T21:14:00Z</cp:lastPrinted>
  <dcterms:created xsi:type="dcterms:W3CDTF">2013-11-04T19:05:00Z</dcterms:created>
  <dcterms:modified xsi:type="dcterms:W3CDTF">2014-11-03T21:15:00Z</dcterms:modified>
</cp:coreProperties>
</file>